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85BC" w14:textId="3A0408B3" w:rsidR="00C937EF" w:rsidRPr="00C22A9A" w:rsidRDefault="00C937EF" w:rsidP="00C22A9A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</w:pPr>
      <w:r w:rsidRPr="00C22A9A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共享仪器平台</w:t>
      </w:r>
      <w:proofErr w:type="spellStart"/>
      <w:r w:rsidRPr="00C22A9A">
        <w:rPr>
          <w:rFonts w:asciiTheme="minorEastAsia" w:hAnsiTheme="minorEastAsia"/>
          <w:b/>
          <w:kern w:val="24"/>
          <w:sz w:val="28"/>
          <w:szCs w:val="28"/>
        </w:rPr>
        <w:t>FlowJo</w:t>
      </w:r>
      <w:proofErr w:type="spellEnd"/>
      <w:r w:rsidR="005E4533" w:rsidRPr="00C22A9A">
        <w:rPr>
          <w:rFonts w:asciiTheme="minorEastAsia" w:hAnsiTheme="minorEastAsia" w:hint="eastAsia"/>
          <w:b/>
          <w:kern w:val="24"/>
          <w:sz w:val="28"/>
          <w:szCs w:val="28"/>
        </w:rPr>
        <w:t>多色调补偿及常见实验分析演示</w:t>
      </w:r>
      <w:r w:rsidRPr="00C22A9A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714678A0" w14:textId="070592C9" w:rsidR="00D26AAF" w:rsidRPr="003B4941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FF0000"/>
          <w:kern w:val="24"/>
        </w:rPr>
      </w:pP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共享仪器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平台将于20</w:t>
      </w:r>
      <w:r w:rsidR="00D01A86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3E7320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3E7320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月</w:t>
      </w:r>
      <w:r w:rsidR="001E472A">
        <w:rPr>
          <w:rFonts w:asciiTheme="minorEastAsia" w:eastAsiaTheme="minorEastAsia" w:hAnsiTheme="minorEastAsia" w:cstheme="minorBidi"/>
          <w:color w:val="FF0000"/>
          <w:kern w:val="24"/>
        </w:rPr>
        <w:t>2</w:t>
      </w:r>
      <w:r w:rsidR="003E7320">
        <w:rPr>
          <w:rFonts w:asciiTheme="minorEastAsia" w:eastAsiaTheme="minorEastAsia" w:hAnsiTheme="minorEastAsia" w:cstheme="minorBidi" w:hint="eastAsia"/>
          <w:color w:val="FF0000"/>
          <w:kern w:val="24"/>
        </w:rPr>
        <w:t>4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日</w:t>
      </w:r>
      <w:r w:rsidR="00801FA7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（周五）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9:</w:t>
      </w:r>
      <w:r w:rsidR="0030150D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0-1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1</w:t>
      </w:r>
      <w:r w:rsidR="0030150D" w:rsidRPr="003B4941">
        <w:rPr>
          <w:rFonts w:asciiTheme="minorEastAsia" w:eastAsiaTheme="minorEastAsia" w:hAnsiTheme="minorEastAsia" w:cstheme="minorBidi"/>
          <w:color w:val="FF0000"/>
          <w:kern w:val="24"/>
        </w:rPr>
        <w:t>: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0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3E7320" w:rsidRPr="003E7320">
        <w:rPr>
          <w:rFonts w:asciiTheme="minorEastAsia" w:eastAsiaTheme="minorEastAsia" w:hAnsiTheme="minorEastAsia" w:cstheme="minorBidi" w:hint="eastAsia"/>
          <w:color w:val="FF0000"/>
          <w:kern w:val="24"/>
        </w:rPr>
        <w:t>清华大学医学</w:t>
      </w:r>
      <w:r w:rsidR="003E7320">
        <w:rPr>
          <w:rFonts w:asciiTheme="minorEastAsia" w:eastAsiaTheme="minorEastAsia" w:hAnsiTheme="minorEastAsia" w:cstheme="minorBidi" w:hint="eastAsia"/>
          <w:color w:val="FF0000"/>
          <w:kern w:val="24"/>
        </w:rPr>
        <w:t>科学</w:t>
      </w:r>
      <w:r w:rsidR="003E7320" w:rsidRPr="003E7320">
        <w:rPr>
          <w:rFonts w:asciiTheme="minorEastAsia" w:eastAsiaTheme="minorEastAsia" w:hAnsiTheme="minorEastAsia" w:cstheme="minorBidi" w:hint="eastAsia"/>
          <w:color w:val="FF0000"/>
          <w:kern w:val="24"/>
        </w:rPr>
        <w:t>楼B1010</w:t>
      </w:r>
      <w:r w:rsidRPr="002924F7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proofErr w:type="spellStart"/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FlowJo</w:t>
      </w:r>
      <w:proofErr w:type="spellEnd"/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流式数据分析软件的</w:t>
      </w:r>
      <w:r w:rsidR="005E4533" w:rsidRPr="005E4533">
        <w:rPr>
          <w:rFonts w:asciiTheme="minorEastAsia" w:eastAsiaTheme="minorEastAsia" w:hAnsiTheme="minorEastAsia" w:cstheme="minorBidi" w:hint="eastAsia"/>
          <w:color w:val="FF0000"/>
          <w:kern w:val="24"/>
        </w:rPr>
        <w:t>常见实验分析</w:t>
      </w:r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培训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。</w:t>
      </w:r>
    </w:p>
    <w:p w14:paraId="378E9194" w14:textId="77777777" w:rsidR="007C4422" w:rsidRPr="006E09B9" w:rsidRDefault="007C4422" w:rsidP="00C22A9A">
      <w:pPr>
        <w:spacing w:line="360" w:lineRule="auto"/>
        <w:ind w:firstLineChars="200" w:firstLine="480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为了更好地满足学生们的需求，使大家更快速、更有效地处理流式数据，共享仪器平台现举办小型</w:t>
      </w:r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流式数据分析软件</w:t>
      </w:r>
      <w:proofErr w:type="spellStart"/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Flow</w:t>
      </w:r>
      <w:r w:rsidR="007751D2" w:rsidRPr="006E09B9">
        <w:rPr>
          <w:rFonts w:asciiTheme="minorEastAsia" w:hAnsiTheme="minorEastAsia"/>
          <w:color w:val="000000" w:themeColor="text1"/>
          <w:kern w:val="24"/>
          <w:sz w:val="24"/>
          <w:szCs w:val="24"/>
        </w:rPr>
        <w:t>J</w:t>
      </w:r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o</w:t>
      </w:r>
      <w:proofErr w:type="spellEnd"/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 V10</w:t>
      </w:r>
      <w:r w:rsidR="009159AE"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的</w:t>
      </w:r>
      <w:r w:rsidR="00C15B4E" w:rsidRPr="00C15B4E">
        <w:rPr>
          <w:rFonts w:asciiTheme="minorEastAsia" w:hAnsiTheme="minorEastAsia" w:hint="eastAsia"/>
          <w:kern w:val="24"/>
          <w:sz w:val="24"/>
          <w:szCs w:val="24"/>
        </w:rPr>
        <w:t>基础操作培训</w:t>
      </w:r>
      <w:r w:rsidRPr="006E09B9">
        <w:rPr>
          <w:rFonts w:asciiTheme="minorEastAsia" w:hAnsiTheme="minorEastAsia" w:hint="eastAsia"/>
          <w:kern w:val="24"/>
          <w:sz w:val="24"/>
          <w:szCs w:val="24"/>
        </w:rPr>
        <w:t>，欢迎同学们报名参加。</w:t>
      </w:r>
    </w:p>
    <w:p w14:paraId="7373B38E" w14:textId="77777777" w:rsidR="007C4422" w:rsidRPr="006E09B9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培训软件：</w:t>
      </w:r>
      <w:proofErr w:type="spellStart"/>
      <w:r w:rsidR="00AD7D32" w:rsidRPr="006E09B9">
        <w:rPr>
          <w:rFonts w:asciiTheme="minorEastAsia" w:eastAsiaTheme="minorEastAsia" w:hAnsiTheme="minorEastAsia" w:cstheme="minorBidi"/>
          <w:kern w:val="24"/>
        </w:rPr>
        <w:t>FlowJo</w:t>
      </w:r>
      <w:proofErr w:type="spellEnd"/>
      <w:r w:rsidR="00D434EC" w:rsidRPr="006E09B9">
        <w:rPr>
          <w:rFonts w:asciiTheme="minorEastAsia" w:eastAsiaTheme="minorEastAsia" w:hAnsiTheme="minorEastAsia" w:cstheme="minorBidi"/>
          <w:kern w:val="24"/>
        </w:rPr>
        <w:t>流式数据分析</w:t>
      </w:r>
      <w:r w:rsidR="00A01007" w:rsidRPr="006E09B9">
        <w:rPr>
          <w:rFonts w:asciiTheme="minorEastAsia" w:eastAsiaTheme="minorEastAsia" w:hAnsiTheme="minorEastAsia" w:cstheme="minorBidi" w:hint="eastAsia"/>
          <w:kern w:val="24"/>
        </w:rPr>
        <w:t>软件</w:t>
      </w:r>
    </w:p>
    <w:p w14:paraId="38BC31CB" w14:textId="77777777" w:rsidR="007E796D" w:rsidRPr="007E796D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7E796D">
        <w:rPr>
          <w:rFonts w:asciiTheme="minorEastAsia" w:eastAsiaTheme="minorEastAsia" w:hAnsiTheme="minorEastAsia" w:cstheme="minorBidi" w:hint="eastAsia"/>
          <w:b/>
          <w:kern w:val="24"/>
        </w:rPr>
        <w:t>培训内容：</w:t>
      </w:r>
      <w:proofErr w:type="spellStart"/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FlowJo</w:t>
      </w:r>
      <w:proofErr w:type="spellEnd"/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流式常见实验类型的数据分析及多色补偿调节等。</w:t>
      </w:r>
    </w:p>
    <w:p w14:paraId="26CEFF1B" w14:textId="147F5229" w:rsidR="007C4422" w:rsidRPr="007E796D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Pr="007E796D">
        <w:rPr>
          <w:rFonts w:asciiTheme="minorEastAsia" w:eastAsiaTheme="minorEastAsia" w:hAnsiTheme="minorEastAsia" w:cstheme="minorBidi"/>
          <w:kern w:val="24"/>
        </w:rPr>
        <w:t>202</w:t>
      </w:r>
      <w:r w:rsidR="003E7320">
        <w:rPr>
          <w:rFonts w:asciiTheme="minorEastAsia" w:eastAsiaTheme="minorEastAsia" w:hAnsiTheme="minorEastAsia" w:cstheme="minorBidi" w:hint="eastAsia"/>
          <w:kern w:val="24"/>
        </w:rPr>
        <w:t>3年2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月</w:t>
      </w:r>
      <w:r w:rsidR="001E472A">
        <w:rPr>
          <w:rFonts w:asciiTheme="minorEastAsia" w:eastAsiaTheme="minorEastAsia" w:hAnsiTheme="minorEastAsia" w:cstheme="minorBidi"/>
          <w:kern w:val="24"/>
        </w:rPr>
        <w:t>2</w:t>
      </w:r>
      <w:r w:rsidR="003E7320">
        <w:rPr>
          <w:rFonts w:asciiTheme="minorEastAsia" w:eastAsiaTheme="minorEastAsia" w:hAnsiTheme="minorEastAsia" w:cstheme="minorBidi" w:hint="eastAsia"/>
          <w:kern w:val="24"/>
        </w:rPr>
        <w:t>4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日</w:t>
      </w:r>
      <w:r w:rsidR="00C15B4E" w:rsidRPr="007E796D">
        <w:rPr>
          <w:rFonts w:asciiTheme="minorEastAsia" w:eastAsiaTheme="minorEastAsia" w:hAnsiTheme="minorEastAsia" w:cstheme="minorBidi" w:hint="eastAsia"/>
          <w:kern w:val="24"/>
        </w:rPr>
        <w:t>（周五</w:t>
      </w:r>
      <w:r w:rsidR="008F21CF" w:rsidRPr="007E796D">
        <w:rPr>
          <w:rFonts w:asciiTheme="minorEastAsia" w:eastAsiaTheme="minorEastAsia" w:hAnsiTheme="minorEastAsia" w:cstheme="minorBidi" w:hint="eastAsia"/>
          <w:kern w:val="24"/>
        </w:rPr>
        <w:t>）</w:t>
      </w:r>
      <w:r w:rsidRPr="007E796D">
        <w:rPr>
          <w:rFonts w:asciiTheme="minorEastAsia" w:eastAsiaTheme="minorEastAsia" w:hAnsiTheme="minorEastAsia" w:cstheme="minorBidi"/>
          <w:kern w:val="24"/>
        </w:rPr>
        <w:t>9:</w:t>
      </w:r>
      <w:r w:rsidR="0030150D" w:rsidRPr="007E796D">
        <w:rPr>
          <w:rFonts w:asciiTheme="minorEastAsia" w:eastAsiaTheme="minorEastAsia" w:hAnsiTheme="minorEastAsia" w:cstheme="minorBidi" w:hint="eastAsia"/>
          <w:kern w:val="24"/>
        </w:rPr>
        <w:t>3</w:t>
      </w:r>
      <w:r w:rsidRPr="007E796D">
        <w:rPr>
          <w:rFonts w:asciiTheme="minorEastAsia" w:eastAsiaTheme="minorEastAsia" w:hAnsiTheme="minorEastAsia" w:cstheme="minorBidi"/>
          <w:kern w:val="24"/>
        </w:rPr>
        <w:t>0-1</w:t>
      </w:r>
      <w:r w:rsidR="00225D72" w:rsidRPr="007E796D">
        <w:rPr>
          <w:rFonts w:asciiTheme="minorEastAsia" w:eastAsiaTheme="minorEastAsia" w:hAnsiTheme="minorEastAsia" w:cstheme="minorBidi" w:hint="eastAsia"/>
          <w:kern w:val="24"/>
        </w:rPr>
        <w:t>1</w:t>
      </w:r>
      <w:r w:rsidRPr="007E796D">
        <w:rPr>
          <w:rFonts w:asciiTheme="minorEastAsia" w:eastAsiaTheme="minorEastAsia" w:hAnsiTheme="minorEastAsia" w:cstheme="minorBidi"/>
          <w:kern w:val="24"/>
        </w:rPr>
        <w:t>:</w:t>
      </w:r>
      <w:r w:rsidR="00225D72" w:rsidRPr="007E796D">
        <w:rPr>
          <w:rFonts w:asciiTheme="minorEastAsia" w:eastAsiaTheme="minorEastAsia" w:hAnsiTheme="minorEastAsia" w:cstheme="minorBidi" w:hint="eastAsia"/>
          <w:kern w:val="24"/>
        </w:rPr>
        <w:t>3</w:t>
      </w:r>
      <w:r w:rsidRPr="007E796D">
        <w:rPr>
          <w:rFonts w:asciiTheme="minorEastAsia" w:eastAsiaTheme="minorEastAsia" w:hAnsiTheme="minorEastAsia" w:cstheme="minorBidi"/>
          <w:kern w:val="24"/>
        </w:rPr>
        <w:t>0</w:t>
      </w:r>
    </w:p>
    <w:p w14:paraId="6E1D77C9" w14:textId="28BBAE59" w:rsidR="007C4422" w:rsidRPr="006E09B9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3E7320">
        <w:rPr>
          <w:rFonts w:asciiTheme="minorEastAsia" w:eastAsiaTheme="minorEastAsia" w:hAnsiTheme="minorEastAsia" w:cstheme="minorBidi" w:hint="eastAsia"/>
          <w:b/>
          <w:kern w:val="24"/>
        </w:rPr>
        <w:t>地点</w:t>
      </w:r>
      <w:r w:rsidR="002924F7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="003E7320" w:rsidRPr="003E7320">
        <w:rPr>
          <w:rFonts w:asciiTheme="minorEastAsia" w:eastAsiaTheme="minorEastAsia" w:hAnsiTheme="minorEastAsia" w:cstheme="minorBidi" w:hint="eastAsia"/>
          <w:kern w:val="24"/>
        </w:rPr>
        <w:t>清华大学医学</w:t>
      </w:r>
      <w:r w:rsidR="003E7320" w:rsidRPr="003E7320">
        <w:rPr>
          <w:rFonts w:asciiTheme="minorEastAsia" w:eastAsiaTheme="minorEastAsia" w:hAnsiTheme="minorEastAsia" w:cstheme="minorBidi" w:hint="eastAsia"/>
          <w:kern w:val="24"/>
        </w:rPr>
        <w:t>科学</w:t>
      </w:r>
      <w:r w:rsidR="003E7320" w:rsidRPr="003E7320">
        <w:rPr>
          <w:rFonts w:asciiTheme="minorEastAsia" w:eastAsiaTheme="minorEastAsia" w:hAnsiTheme="minorEastAsia" w:cstheme="minorBidi" w:hint="eastAsia"/>
          <w:kern w:val="24"/>
        </w:rPr>
        <w:t>楼B1010</w:t>
      </w:r>
    </w:p>
    <w:p w14:paraId="7B895712" w14:textId="507072FC" w:rsidR="00801FA7" w:rsidRPr="006E09B9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联系</w:t>
      </w:r>
      <w:r w:rsidR="00831D12">
        <w:rPr>
          <w:rFonts w:asciiTheme="minorEastAsia" w:eastAsiaTheme="minorEastAsia" w:hAnsiTheme="minorEastAsia" w:cstheme="minorBidi" w:hint="eastAsia"/>
          <w:b/>
          <w:kern w:val="24"/>
        </w:rPr>
        <w:t>方式</w:t>
      </w: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="00BA1CCA" w:rsidRPr="006E09B9">
        <w:rPr>
          <w:rFonts w:asciiTheme="minorEastAsia" w:eastAsiaTheme="minorEastAsia" w:hAnsiTheme="minorEastAsia" w:cstheme="minorBidi" w:hint="eastAsia"/>
          <w:kern w:val="24"/>
        </w:rPr>
        <w:t>季</w:t>
      </w:r>
      <w:r w:rsidR="0068371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老师</w:t>
      </w:r>
      <w:r w:rsidR="0094798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 w:rsidR="00B12B5D" w:rsidRPr="006E09B9">
        <w:rPr>
          <w:rFonts w:asciiTheme="minorEastAsia" w:eastAsiaTheme="minorEastAsia" w:hAnsiTheme="minorEastAsia" w:cstheme="minorBidi"/>
          <w:color w:val="000000" w:themeColor="text1"/>
          <w:kern w:val="24"/>
        </w:rPr>
        <w:t>3021308670</w:t>
      </w:r>
      <w:r w:rsidR="008F21CF" w:rsidRPr="008F21C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</w:p>
    <w:p w14:paraId="5EDE53E2" w14:textId="77777777" w:rsidR="00B61919" w:rsidRPr="006E09B9" w:rsidRDefault="00B61919" w:rsidP="00C22A9A">
      <w:pPr>
        <w:pStyle w:val="a7"/>
        <w:spacing w:before="0" w:beforeAutospacing="0" w:after="0" w:afterAutospacing="0" w:line="360" w:lineRule="auto"/>
        <w:ind w:firstLineChars="700" w:firstLine="1680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="Times New Roman"/>
          <w:kern w:val="24"/>
        </w:rPr>
        <w:t>jijiaojiao#mail.tsinghua.edu.cn</w:t>
      </w:r>
      <w:r w:rsidRPr="006E09B9">
        <w:rPr>
          <w:rFonts w:asciiTheme="minorEastAsia" w:eastAsiaTheme="minorEastAsia" w:hAnsiTheme="minorEastAsia" w:cstheme="minorBidi"/>
          <w:kern w:val="24"/>
        </w:rPr>
        <w:t>（发送邮件时请将“#”替换成“@”）</w:t>
      </w:r>
    </w:p>
    <w:p w14:paraId="39E2218F" w14:textId="77777777" w:rsidR="003E7320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/>
          <w:kern w:val="24"/>
        </w:rPr>
      </w:pPr>
      <w:r w:rsidRPr="006E09B9">
        <w:rPr>
          <w:rFonts w:asciiTheme="minorEastAsia" w:eastAsiaTheme="minorEastAsia" w:hAnsiTheme="minorEastAsia" w:hint="eastAsia"/>
          <w:b/>
          <w:bCs/>
        </w:rPr>
        <w:t>报名方式</w:t>
      </w:r>
      <w:r w:rsidR="00225D72" w:rsidRPr="006E09B9">
        <w:rPr>
          <w:rFonts w:asciiTheme="minorEastAsia" w:eastAsiaTheme="minorEastAsia" w:hAnsiTheme="minorEastAsia" w:cstheme="minorBidi" w:hint="eastAsia"/>
          <w:b/>
          <w:kern w:val="24"/>
        </w:rPr>
        <w:t>：</w:t>
      </w:r>
    </w:p>
    <w:p w14:paraId="1244F92B" w14:textId="74D210F9" w:rsidR="007C4422" w:rsidRPr="001E472A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hAnsiTheme="minorEastAsia" w:cs="Times New Roman"/>
          <w:kern w:val="24"/>
        </w:rPr>
      </w:pPr>
      <w:r w:rsidRPr="00225D72">
        <w:rPr>
          <w:rFonts w:asciiTheme="minorEastAsia" w:hAnsiTheme="minorEastAsia" w:cs="Times New Roman" w:hint="eastAsia"/>
          <w:kern w:val="24"/>
        </w:rPr>
        <w:t>访问链接</w:t>
      </w:r>
      <w:r w:rsidR="003E7320">
        <w:rPr>
          <w:rFonts w:asciiTheme="minorEastAsia" w:hAnsiTheme="minorEastAsia" w:cs="Times New Roman" w:hint="eastAsia"/>
          <w:kern w:val="24"/>
        </w:rPr>
        <w:t>：</w:t>
      </w:r>
      <w:r w:rsidR="003E7320" w:rsidRPr="003E7320">
        <w:rPr>
          <w:rFonts w:ascii="仿宋" w:eastAsia="仿宋" w:hAnsi="仿宋" w:hint="eastAsia"/>
          <w:bCs/>
          <w:sz w:val="27"/>
          <w:szCs w:val="27"/>
        </w:rPr>
        <w:t>https://gxyqtsinghua.mikecrm.com/AyXJHI5</w:t>
      </w:r>
    </w:p>
    <w:p w14:paraId="26699546" w14:textId="77777777" w:rsidR="001E472A" w:rsidRDefault="007C4422" w:rsidP="00C22A9A">
      <w:pPr>
        <w:widowControl/>
        <w:spacing w:line="360" w:lineRule="auto"/>
        <w:ind w:left="60" w:firstLineChars="200" w:firstLine="48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FA2C83">
        <w:rPr>
          <w:rFonts w:asciiTheme="minorEastAsia" w:hAnsiTheme="minorEastAsia" w:cs="宋体" w:hint="eastAsia"/>
          <w:bCs/>
          <w:kern w:val="0"/>
          <w:sz w:val="24"/>
          <w:szCs w:val="24"/>
        </w:rPr>
        <w:t>或扫描二维码：</w:t>
      </w:r>
    </w:p>
    <w:p w14:paraId="7B17A7F5" w14:textId="04F814E0" w:rsidR="007066AF" w:rsidRDefault="003E7320" w:rsidP="001E472A">
      <w:pPr>
        <w:widowControl/>
        <w:spacing w:line="360" w:lineRule="auto"/>
        <w:ind w:left="60" w:firstLineChars="200" w:firstLine="420"/>
        <w:jc w:val="center"/>
        <w:rPr>
          <w:rStyle w:val="aa"/>
        </w:rPr>
      </w:pPr>
      <w:r>
        <w:rPr>
          <w:noProof/>
        </w:rPr>
        <w:drawing>
          <wp:inline distT="0" distB="0" distL="0" distR="0" wp14:anchorId="5041C319" wp14:editId="7FEB0463">
            <wp:extent cx="1885950" cy="1885950"/>
            <wp:effectExtent l="0" t="0" r="0" b="0"/>
            <wp:docPr id="1" name="图片 1" descr="https://mikecrm.com/ugc_5_b/pub/s8/s8pxwqwkn0wl1h81i2g29e5uqrhffro8/form/qr/AyXJHI5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AyXJHI5.png?v=gxyqtsinghu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9B5C" w14:textId="09DAFF75" w:rsidR="00831D12" w:rsidRPr="00F90DB4" w:rsidRDefault="00831D12" w:rsidP="00831D12">
      <w:pPr>
        <w:widowControl/>
        <w:spacing w:line="360" w:lineRule="auto"/>
        <w:ind w:left="60" w:firstLineChars="200" w:firstLine="502"/>
        <w:jc w:val="left"/>
        <w:rPr>
          <w:rFonts w:asciiTheme="minorEastAsia" w:hAnsiTheme="minorEastAsia"/>
          <w:b/>
          <w:bCs/>
          <w:iCs/>
          <w:kern w:val="24"/>
          <w:sz w:val="24"/>
          <w:szCs w:val="24"/>
        </w:rPr>
      </w:pPr>
      <w:r w:rsidRPr="00831D12">
        <w:rPr>
          <w:rStyle w:val="aa"/>
          <w:rFonts w:ascii="宋体" w:eastAsia="宋体" w:hAnsi="宋体" w:hint="eastAsia"/>
          <w:i w:val="0"/>
          <w:sz w:val="24"/>
          <w:szCs w:val="24"/>
        </w:rPr>
        <w:t>备注：</w:t>
      </w:r>
      <w:r w:rsidRPr="00F90DB4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本学期共享仪器平台会根据用户需要提供多次小型培训，为保证培训效果，每次培训人数上限为5名，报完为止。</w:t>
      </w:r>
    </w:p>
    <w:p w14:paraId="0EAA855B" w14:textId="77777777" w:rsidR="00801FA7" w:rsidRPr="006E09B9" w:rsidRDefault="007C4422" w:rsidP="00C22A9A">
      <w:pPr>
        <w:widowControl/>
        <w:spacing w:line="360" w:lineRule="auto"/>
        <w:jc w:val="right"/>
        <w:rPr>
          <w:rFonts w:asciiTheme="minorEastAsia" w:hAnsiTheme="minorEastAsia"/>
          <w:kern w:val="24"/>
          <w:sz w:val="24"/>
          <w:szCs w:val="24"/>
        </w:rPr>
      </w:pPr>
      <w:bookmarkStart w:id="0" w:name="_GoBack"/>
      <w:bookmarkEnd w:id="0"/>
      <w:r w:rsidRPr="006E09B9">
        <w:rPr>
          <w:rFonts w:asciiTheme="minorEastAsia" w:hAnsiTheme="minorEastAsia" w:hint="eastAsia"/>
          <w:kern w:val="24"/>
          <w:sz w:val="24"/>
          <w:szCs w:val="24"/>
        </w:rPr>
        <w:t>共享仪器平台</w:t>
      </w:r>
    </w:p>
    <w:p w14:paraId="3ECA9B79" w14:textId="77777777" w:rsidR="006A18B5" w:rsidRPr="006E09B9" w:rsidRDefault="007C4422" w:rsidP="00C22A9A">
      <w:pPr>
        <w:widowControl/>
        <w:spacing w:line="360" w:lineRule="auto"/>
        <w:ind w:firstLineChars="200" w:firstLine="480"/>
        <w:jc w:val="right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生物医学测试中心</w:t>
      </w:r>
    </w:p>
    <w:sectPr w:rsidR="006A18B5" w:rsidRPr="006E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693C" w14:textId="77777777" w:rsidR="004013ED" w:rsidRDefault="004013ED" w:rsidP="007C4422">
      <w:r>
        <w:separator/>
      </w:r>
    </w:p>
  </w:endnote>
  <w:endnote w:type="continuationSeparator" w:id="0">
    <w:p w14:paraId="13699633" w14:textId="77777777" w:rsidR="004013ED" w:rsidRDefault="004013ED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C4C2" w14:textId="77777777" w:rsidR="004013ED" w:rsidRDefault="004013ED" w:rsidP="007C4422">
      <w:r>
        <w:separator/>
      </w:r>
    </w:p>
  </w:footnote>
  <w:footnote w:type="continuationSeparator" w:id="0">
    <w:p w14:paraId="2EF71283" w14:textId="77777777" w:rsidR="004013ED" w:rsidRDefault="004013ED" w:rsidP="007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3BDB"/>
    <w:multiLevelType w:val="hybridMultilevel"/>
    <w:tmpl w:val="36AA6E04"/>
    <w:lvl w:ilvl="0" w:tplc="CADE62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B6D74"/>
    <w:multiLevelType w:val="hybridMultilevel"/>
    <w:tmpl w:val="5DE6D628"/>
    <w:lvl w:ilvl="0" w:tplc="4E2E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3739"/>
    <w:rsid w:val="00013D21"/>
    <w:rsid w:val="00057091"/>
    <w:rsid w:val="00097095"/>
    <w:rsid w:val="000B638E"/>
    <w:rsid w:val="000F641F"/>
    <w:rsid w:val="00133F88"/>
    <w:rsid w:val="0014778A"/>
    <w:rsid w:val="0015192C"/>
    <w:rsid w:val="00167D83"/>
    <w:rsid w:val="001E46B4"/>
    <w:rsid w:val="001E472A"/>
    <w:rsid w:val="00201F22"/>
    <w:rsid w:val="00210919"/>
    <w:rsid w:val="0022080D"/>
    <w:rsid w:val="00225169"/>
    <w:rsid w:val="00225D72"/>
    <w:rsid w:val="00255E19"/>
    <w:rsid w:val="00281298"/>
    <w:rsid w:val="002924F7"/>
    <w:rsid w:val="002E0709"/>
    <w:rsid w:val="002E7547"/>
    <w:rsid w:val="002F304A"/>
    <w:rsid w:val="0030150D"/>
    <w:rsid w:val="00310BAC"/>
    <w:rsid w:val="003335CE"/>
    <w:rsid w:val="00363F64"/>
    <w:rsid w:val="00366915"/>
    <w:rsid w:val="003778AF"/>
    <w:rsid w:val="00377DA2"/>
    <w:rsid w:val="003B4941"/>
    <w:rsid w:val="003B5010"/>
    <w:rsid w:val="003B67BC"/>
    <w:rsid w:val="003C5629"/>
    <w:rsid w:val="003D3317"/>
    <w:rsid w:val="003D4739"/>
    <w:rsid w:val="003E46EC"/>
    <w:rsid w:val="003E7320"/>
    <w:rsid w:val="004013ED"/>
    <w:rsid w:val="004112A4"/>
    <w:rsid w:val="00413E32"/>
    <w:rsid w:val="00421D72"/>
    <w:rsid w:val="0042457A"/>
    <w:rsid w:val="00437A96"/>
    <w:rsid w:val="00462706"/>
    <w:rsid w:val="00492E0F"/>
    <w:rsid w:val="004B5DA0"/>
    <w:rsid w:val="004E280E"/>
    <w:rsid w:val="00517F84"/>
    <w:rsid w:val="00571188"/>
    <w:rsid w:val="005813F5"/>
    <w:rsid w:val="005E3E5D"/>
    <w:rsid w:val="005E4533"/>
    <w:rsid w:val="00624E67"/>
    <w:rsid w:val="00635763"/>
    <w:rsid w:val="00645D2D"/>
    <w:rsid w:val="00652BFD"/>
    <w:rsid w:val="00655957"/>
    <w:rsid w:val="006623E6"/>
    <w:rsid w:val="0066432C"/>
    <w:rsid w:val="00672DCF"/>
    <w:rsid w:val="00673716"/>
    <w:rsid w:val="00680BB0"/>
    <w:rsid w:val="0068371D"/>
    <w:rsid w:val="00692908"/>
    <w:rsid w:val="0069575B"/>
    <w:rsid w:val="006A18B5"/>
    <w:rsid w:val="006E09B9"/>
    <w:rsid w:val="006F162F"/>
    <w:rsid w:val="006F30EC"/>
    <w:rsid w:val="00703C9E"/>
    <w:rsid w:val="007066AF"/>
    <w:rsid w:val="007210A6"/>
    <w:rsid w:val="0072747A"/>
    <w:rsid w:val="00751948"/>
    <w:rsid w:val="007751D2"/>
    <w:rsid w:val="00780CCE"/>
    <w:rsid w:val="00797EDF"/>
    <w:rsid w:val="007C4422"/>
    <w:rsid w:val="007E796D"/>
    <w:rsid w:val="007F1A01"/>
    <w:rsid w:val="00801FA7"/>
    <w:rsid w:val="00816529"/>
    <w:rsid w:val="00831D12"/>
    <w:rsid w:val="00836EB7"/>
    <w:rsid w:val="00896854"/>
    <w:rsid w:val="008A0996"/>
    <w:rsid w:val="008B3698"/>
    <w:rsid w:val="008B6E19"/>
    <w:rsid w:val="008C7BA1"/>
    <w:rsid w:val="008C7E97"/>
    <w:rsid w:val="008E5263"/>
    <w:rsid w:val="008E6EFF"/>
    <w:rsid w:val="008F21CF"/>
    <w:rsid w:val="008F6588"/>
    <w:rsid w:val="00900E3C"/>
    <w:rsid w:val="009159AE"/>
    <w:rsid w:val="00931E77"/>
    <w:rsid w:val="00947983"/>
    <w:rsid w:val="0095493A"/>
    <w:rsid w:val="00973018"/>
    <w:rsid w:val="009904DB"/>
    <w:rsid w:val="00992816"/>
    <w:rsid w:val="009C13A8"/>
    <w:rsid w:val="009C5275"/>
    <w:rsid w:val="009E2506"/>
    <w:rsid w:val="009E6ED5"/>
    <w:rsid w:val="009F61FB"/>
    <w:rsid w:val="00A01007"/>
    <w:rsid w:val="00A04B8D"/>
    <w:rsid w:val="00A12785"/>
    <w:rsid w:val="00A21D47"/>
    <w:rsid w:val="00AA3E4B"/>
    <w:rsid w:val="00AD747E"/>
    <w:rsid w:val="00AD7D32"/>
    <w:rsid w:val="00B12B5D"/>
    <w:rsid w:val="00B52A7A"/>
    <w:rsid w:val="00B5567D"/>
    <w:rsid w:val="00B61919"/>
    <w:rsid w:val="00BA1CCA"/>
    <w:rsid w:val="00BA2E84"/>
    <w:rsid w:val="00BA5A0E"/>
    <w:rsid w:val="00BC6A7D"/>
    <w:rsid w:val="00BE25D0"/>
    <w:rsid w:val="00BE609D"/>
    <w:rsid w:val="00C1496D"/>
    <w:rsid w:val="00C15B4E"/>
    <w:rsid w:val="00C228D0"/>
    <w:rsid w:val="00C22A9A"/>
    <w:rsid w:val="00C37C60"/>
    <w:rsid w:val="00C4492D"/>
    <w:rsid w:val="00C653C0"/>
    <w:rsid w:val="00C801C8"/>
    <w:rsid w:val="00C83267"/>
    <w:rsid w:val="00C937EF"/>
    <w:rsid w:val="00CA680B"/>
    <w:rsid w:val="00CC2E90"/>
    <w:rsid w:val="00CF055F"/>
    <w:rsid w:val="00CF3BAD"/>
    <w:rsid w:val="00D01A86"/>
    <w:rsid w:val="00D05DE6"/>
    <w:rsid w:val="00D26AAF"/>
    <w:rsid w:val="00D434EC"/>
    <w:rsid w:val="00D86457"/>
    <w:rsid w:val="00DB527C"/>
    <w:rsid w:val="00DE3EF2"/>
    <w:rsid w:val="00DE5515"/>
    <w:rsid w:val="00E05C5F"/>
    <w:rsid w:val="00E2393B"/>
    <w:rsid w:val="00E60DA2"/>
    <w:rsid w:val="00E76D0A"/>
    <w:rsid w:val="00E85D88"/>
    <w:rsid w:val="00E918BA"/>
    <w:rsid w:val="00EC19D6"/>
    <w:rsid w:val="00ED4794"/>
    <w:rsid w:val="00EF3FEF"/>
    <w:rsid w:val="00F00B6F"/>
    <w:rsid w:val="00F076DA"/>
    <w:rsid w:val="00F14E16"/>
    <w:rsid w:val="00F1539E"/>
    <w:rsid w:val="00F246D7"/>
    <w:rsid w:val="00F30083"/>
    <w:rsid w:val="00F37C99"/>
    <w:rsid w:val="00F734D0"/>
    <w:rsid w:val="00F90DB4"/>
    <w:rsid w:val="00F960FF"/>
    <w:rsid w:val="00FA2C83"/>
    <w:rsid w:val="00FB1E3B"/>
    <w:rsid w:val="00FB7424"/>
    <w:rsid w:val="00FC477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A8A19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42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6191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25D72"/>
    <w:pPr>
      <w:ind w:firstLineChars="200" w:firstLine="420"/>
    </w:pPr>
  </w:style>
  <w:style w:type="character" w:styleId="aa">
    <w:name w:val="Book Title"/>
    <w:basedOn w:val="a0"/>
    <w:uiPriority w:val="33"/>
    <w:qFormat/>
    <w:rsid w:val="00F960F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Jzhao</cp:lastModifiedBy>
  <cp:revision>199</cp:revision>
  <dcterms:created xsi:type="dcterms:W3CDTF">2020-05-06T01:58:00Z</dcterms:created>
  <dcterms:modified xsi:type="dcterms:W3CDTF">2023-02-13T01:49:00Z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78f88f40adef6d5ee27c3091ce9ac804fbba922fe5502864c10913ed8841fc20</vt:lpwstr>
  </property>
</Properties>
</file>